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>
            <w:pPr>
              <w:jc w:val="left"/>
              <w:rPr>
                <w:rFonts w:hint="default" w:ascii="仿宋" w:hAnsi="仿宋" w:eastAsia="仿宋_GB2312"/>
                <w:szCs w:val="21"/>
                <w:lang w:val="en-US" w:eastAsia="zh-CN"/>
              </w:rPr>
            </w:pPr>
            <w:r>
              <w:rPr>
                <w:rFonts w:ascii="仿宋_GB2312" w:eastAsia="仿宋_GB2312"/>
                <w:szCs w:val="21"/>
              </w:rPr>
              <w:t>2019.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8</w:t>
            </w:r>
            <w:r>
              <w:rPr>
                <w:rFonts w:ascii="仿宋_GB2312" w:eastAsia="仿宋_GB2312"/>
                <w:szCs w:val="21"/>
              </w:rPr>
              <w:t>.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06</w:t>
            </w:r>
            <w:r>
              <w:rPr>
                <w:rFonts w:ascii="仿宋_GB2312" w:eastAsia="仿宋_GB2312"/>
                <w:szCs w:val="21"/>
              </w:rPr>
              <w:t>-</w:t>
            </w:r>
            <w:r>
              <w:rPr>
                <w:rFonts w:hint="eastAsia" w:ascii="仿宋_GB2312" w:eastAsia="仿宋_GB2312"/>
                <w:szCs w:val="21"/>
                <w:lang w:val="en-US" w:eastAsia="zh-CN"/>
              </w:rPr>
              <w:t>8.10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上海</w:t>
            </w:r>
          </w:p>
        </w:tc>
        <w:tc>
          <w:tcPr>
            <w:tcW w:w="1341" w:type="dxa"/>
          </w:tcPr>
          <w:p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>
            <w:pPr>
              <w:jc w:val="left"/>
              <w:rPr>
                <w:rFonts w:hint="default" w:ascii="仿宋" w:hAnsi="仿宋" w:eastAsia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lang w:val="en-US" w:eastAsia="zh-CN"/>
              </w:rPr>
              <w:t>8.10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630" w:firstLineChars="300"/>
              <w:jc w:val="left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2019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</w:t>
            </w:r>
            <w:r>
              <w:rPr>
                <w:rFonts w:hint="eastAsia" w:ascii="仿宋" w:hAnsi="仿宋" w:eastAsia="仿宋"/>
                <w:kern w:val="0"/>
                <w:szCs w:val="21"/>
                <w:lang w:val="en-US" w:eastAsia="zh-CN"/>
              </w:rPr>
              <w:t>08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月</w:t>
            </w:r>
            <w:r>
              <w:rPr>
                <w:rFonts w:hint="eastAsia" w:ascii="仿宋" w:hAnsi="仿宋" w:eastAsia="仿宋"/>
                <w:kern w:val="0"/>
                <w:szCs w:val="21"/>
                <w:lang w:val="en-US" w:eastAsia="zh-CN"/>
              </w:rPr>
              <w:t>06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日开航的</w:t>
            </w: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皇家加勒比“</w:t>
            </w:r>
            <w:r>
              <w:rPr>
                <w:rFonts w:hint="eastAsia" w:ascii="仿宋_GB2312" w:eastAsia="仿宋_GB2312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光谱号</w:t>
            </w:r>
            <w:r>
              <w:rPr>
                <w:rFonts w:hint="eastAsia" w:ascii="仿宋_GB2312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邮轮因受</w:t>
            </w:r>
            <w:r>
              <w:rPr>
                <w:rFonts w:hint="eastAsia" w:ascii="仿宋" w:hAnsi="仿宋" w:eastAsia="仿宋"/>
                <w:kern w:val="0"/>
                <w:szCs w:val="21"/>
                <w:lang w:eastAsia="zh-CN"/>
              </w:rPr>
              <w:t>恶劣天气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的影响，</w:t>
            </w:r>
            <w:r>
              <w:rPr>
                <w:rFonts w:hint="eastAsia" w:ascii="仿宋" w:hAnsi="仿宋" w:eastAsia="仿宋"/>
                <w:szCs w:val="21"/>
              </w:rPr>
              <w:t>造成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返程抵港延误</w:t>
            </w:r>
            <w:r>
              <w:rPr>
                <w:rFonts w:ascii="仿宋" w:hAnsi="仿宋" w:eastAsia="仿宋"/>
                <w:kern w:val="0"/>
                <w:szCs w:val="21"/>
              </w:rPr>
              <w:t>6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小时以上，</w:t>
            </w:r>
            <w:r>
              <w:rPr>
                <w:rFonts w:hint="eastAsia" w:ascii="仿宋" w:hAnsi="仿宋" w:eastAsia="仿宋"/>
                <w:kern w:val="0"/>
                <w:szCs w:val="21"/>
                <w:shd w:val="clear" w:color="auto" w:fill="FFFFFF"/>
              </w:rPr>
              <w:t>导致后续行程受到影响，所产生的原定交通票据（交通票据仅针对飞机、火车及长途客运）作废、改签、退票的差额损失或无法搭乘原定联程交通工具（联程交通工具仅针对飞机、火车及长途客运）而产生的当天住宿费的损失,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按实际发生金额赔偿，且每人最高赔偿R</w:t>
            </w:r>
            <w:r>
              <w:rPr>
                <w:rFonts w:ascii="仿宋" w:hAnsi="仿宋" w:eastAsia="仿宋"/>
                <w:kern w:val="0"/>
                <w:szCs w:val="21"/>
              </w:rPr>
              <w:t>MB6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00元。</w:t>
            </w:r>
            <w:bookmarkStart w:id="0" w:name="_GoBack"/>
            <w:bookmarkEnd w:id="0"/>
          </w:p>
          <w:p>
            <w:pPr>
              <w:ind w:firstLine="632" w:firstLineChars="300"/>
              <w:jc w:val="left"/>
              <w:rPr>
                <w:rFonts w:hint="eastAsia" w:ascii="仿宋" w:hAnsi="仿宋" w:eastAsia="仿宋"/>
                <w:szCs w:val="21"/>
              </w:rPr>
            </w:pPr>
            <w:r>
              <w:rPr>
                <w:rFonts w:ascii="仿宋" w:hAnsi="仿宋" w:eastAsia="仿宋"/>
                <w:b/>
                <w:kern w:val="0"/>
                <w:szCs w:val="21"/>
              </w:rPr>
              <w:t>特别提示</w:t>
            </w:r>
            <w:r>
              <w:rPr>
                <w:rFonts w:ascii="仿宋" w:hAnsi="仿宋" w:eastAsia="仿宋"/>
                <w:kern w:val="0"/>
                <w:szCs w:val="21"/>
              </w:rPr>
              <w:t>：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抵港延误</w:t>
            </w:r>
            <w:r>
              <w:rPr>
                <w:rFonts w:hint="eastAsia" w:ascii="仿宋" w:hAnsi="仿宋" w:eastAsia="仿宋"/>
                <w:szCs w:val="21"/>
              </w:rPr>
              <w:t>联程损失补偿需提供原定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飞机票（电子客票行程单）、火车票、住宿费（需酒店纸质增票，注明当天日期、入住人名字）等发票原件或订票、退票、改签等记录凭证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>
            <w:pPr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579"/>
    <w:rsid w:val="00104B80"/>
    <w:rsid w:val="00161670"/>
    <w:rsid w:val="00293959"/>
    <w:rsid w:val="002A3E62"/>
    <w:rsid w:val="005B3369"/>
    <w:rsid w:val="00672CEE"/>
    <w:rsid w:val="006D3155"/>
    <w:rsid w:val="00836579"/>
    <w:rsid w:val="009044E8"/>
    <w:rsid w:val="009D4293"/>
    <w:rsid w:val="00A20BDD"/>
    <w:rsid w:val="00AD5161"/>
    <w:rsid w:val="00B21527"/>
    <w:rsid w:val="00BB46A5"/>
    <w:rsid w:val="00D44C77"/>
    <w:rsid w:val="00D65F4B"/>
    <w:rsid w:val="00DB6557"/>
    <w:rsid w:val="00FF7F0B"/>
    <w:rsid w:val="3BC369E3"/>
    <w:rsid w:val="3CA82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82</Words>
  <Characters>471</Characters>
  <Lines>3</Lines>
  <Paragraphs>1</Paragraphs>
  <TotalTime>2</TotalTime>
  <ScaleCrop>false</ScaleCrop>
  <LinksUpToDate>false</LinksUpToDate>
  <CharactersWithSpaces>552</CharactersWithSpaces>
  <Application>WPS Office_11.1.0.8907_F1E327BC-269C-435d-A152-05C5408002CA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 君君 小丫头</cp:lastModifiedBy>
  <dcterms:modified xsi:type="dcterms:W3CDTF">2019-08-12T01:36:29Z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2052-11.1.0.8907</vt:lpwstr>
  </property>
</Properties>
</file>