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CD" w:rsidRDefault="008808CD" w:rsidP="008808CD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673CAE5B" wp14:editId="1DF9B8F8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8808CD" w:rsidRPr="00EE66F1" w:rsidRDefault="008808CD" w:rsidP="008808CD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8808CD" w:rsidRPr="00F411F4" w:rsidTr="00D20779">
        <w:trPr>
          <w:trHeight w:val="267"/>
          <w:jc w:val="center"/>
        </w:trPr>
        <w:tc>
          <w:tcPr>
            <w:tcW w:w="1470" w:type="dxa"/>
            <w:vAlign w:val="center"/>
          </w:tcPr>
          <w:p w:rsidR="008808CD" w:rsidRPr="00E4317D" w:rsidRDefault="008808CD" w:rsidP="00D20779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8808CD" w:rsidRPr="00E4317D" w:rsidRDefault="008808CD" w:rsidP="00D20779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8808CD" w:rsidRPr="00E4317D" w:rsidRDefault="008808CD" w:rsidP="00D20779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808CD" w:rsidRPr="00F411F4" w:rsidTr="00D20779">
        <w:trPr>
          <w:trHeight w:val="20"/>
          <w:jc w:val="center"/>
        </w:trPr>
        <w:tc>
          <w:tcPr>
            <w:tcW w:w="1470" w:type="dxa"/>
          </w:tcPr>
          <w:p w:rsidR="008808CD" w:rsidRPr="00F411F4" w:rsidRDefault="008808CD" w:rsidP="00D20779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8808CD" w:rsidRPr="00F411F4" w:rsidRDefault="008808CD" w:rsidP="00D20779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808CD" w:rsidRPr="00F411F4" w:rsidTr="00D20779">
        <w:trPr>
          <w:trHeight w:val="20"/>
          <w:jc w:val="center"/>
        </w:trPr>
        <w:tc>
          <w:tcPr>
            <w:tcW w:w="1470" w:type="dxa"/>
          </w:tcPr>
          <w:p w:rsidR="008808CD" w:rsidRPr="00F411F4" w:rsidRDefault="008808CD" w:rsidP="00D20779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8808CD" w:rsidRPr="00F411F4" w:rsidRDefault="008808CD" w:rsidP="00D20779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8808CD" w:rsidRPr="00033EBB" w:rsidRDefault="008808CD" w:rsidP="00290F2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 w:rsidR="00290F24">
              <w:rPr>
                <w:rFonts w:ascii="仿宋_GB2312" w:eastAsia="仿宋_GB2312"/>
                <w:szCs w:val="21"/>
              </w:rPr>
              <w:t>9.9.3-2019.9.8</w:t>
            </w:r>
          </w:p>
        </w:tc>
      </w:tr>
      <w:tr w:rsidR="008808CD" w:rsidRPr="00F411F4" w:rsidTr="00D20779">
        <w:trPr>
          <w:trHeight w:val="20"/>
          <w:jc w:val="center"/>
        </w:trPr>
        <w:tc>
          <w:tcPr>
            <w:tcW w:w="1470" w:type="dxa"/>
          </w:tcPr>
          <w:p w:rsidR="008808CD" w:rsidRPr="00F411F4" w:rsidRDefault="008808CD" w:rsidP="00D20779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8808CD" w:rsidRPr="00F411F4" w:rsidRDefault="00290F24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福冈</w:t>
            </w:r>
          </w:p>
        </w:tc>
        <w:tc>
          <w:tcPr>
            <w:tcW w:w="1341" w:type="dxa"/>
          </w:tcPr>
          <w:p w:rsidR="008808CD" w:rsidRPr="00F411F4" w:rsidRDefault="008808CD" w:rsidP="00D20779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8808CD" w:rsidRPr="00033EBB" w:rsidRDefault="00290F24" w:rsidP="008808C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9.6</w:t>
            </w:r>
          </w:p>
        </w:tc>
      </w:tr>
      <w:tr w:rsidR="008808CD" w:rsidRPr="009041FC" w:rsidTr="00D20779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Pr="003A4082" w:rsidRDefault="008808CD" w:rsidP="00D2077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041FC">
              <w:rPr>
                <w:rFonts w:ascii="仿宋" w:eastAsia="仿宋" w:hAnsi="仿宋"/>
                <w:szCs w:val="21"/>
              </w:rPr>
              <w:t>20</w:t>
            </w:r>
            <w:r w:rsidR="005B0174">
              <w:rPr>
                <w:rFonts w:ascii="仿宋" w:eastAsia="仿宋" w:hAnsi="仿宋"/>
                <w:szCs w:val="21"/>
              </w:rPr>
              <w:t>19</w:t>
            </w:r>
            <w:r w:rsidRPr="009041FC">
              <w:rPr>
                <w:rFonts w:ascii="仿宋" w:eastAsia="仿宋" w:hAnsi="仿宋" w:hint="eastAsia"/>
                <w:szCs w:val="21"/>
              </w:rPr>
              <w:t>年</w:t>
            </w:r>
            <w:r w:rsidR="00290F24">
              <w:rPr>
                <w:rFonts w:ascii="仿宋" w:eastAsia="仿宋" w:hAnsi="仿宋"/>
                <w:szCs w:val="21"/>
              </w:rPr>
              <w:t>9</w:t>
            </w:r>
            <w:r w:rsidRPr="009041FC">
              <w:rPr>
                <w:rFonts w:ascii="仿宋" w:eastAsia="仿宋" w:hAnsi="仿宋" w:hint="eastAsia"/>
                <w:szCs w:val="21"/>
              </w:rPr>
              <w:t>月</w:t>
            </w:r>
            <w:r w:rsidR="00290F24">
              <w:rPr>
                <w:rFonts w:ascii="仿宋" w:eastAsia="仿宋" w:hAnsi="仿宋"/>
                <w:szCs w:val="21"/>
              </w:rPr>
              <w:t>3</w:t>
            </w:r>
            <w:r w:rsidRPr="009041FC">
              <w:rPr>
                <w:rFonts w:ascii="仿宋" w:eastAsia="仿宋" w:hAnsi="仿宋" w:hint="eastAsia"/>
                <w:szCs w:val="21"/>
              </w:rPr>
              <w:t>日开航的</w:t>
            </w:r>
            <w:r w:rsidR="00290F24">
              <w:rPr>
                <w:rFonts w:ascii="仿宋" w:eastAsia="仿宋" w:hAnsi="仿宋" w:hint="eastAsia"/>
                <w:szCs w:val="21"/>
              </w:rPr>
              <w:t>皇家加勒比“海洋量子</w:t>
            </w:r>
            <w:r w:rsidRPr="00875552">
              <w:rPr>
                <w:rFonts w:ascii="仿宋" w:eastAsia="仿宋" w:hAnsi="仿宋" w:hint="eastAsia"/>
                <w:szCs w:val="21"/>
              </w:rPr>
              <w:t>”</w:t>
            </w:r>
            <w:r w:rsidRPr="009041FC">
              <w:rPr>
                <w:rFonts w:ascii="仿宋" w:eastAsia="仿宋" w:hAnsi="仿宋" w:hint="eastAsia"/>
                <w:szCs w:val="21"/>
              </w:rPr>
              <w:t>号邮轮因受恶劣天气影响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="00290F24">
              <w:rPr>
                <w:rFonts w:ascii="仿宋" w:eastAsia="仿宋" w:hAnsi="仿宋" w:hint="eastAsia"/>
                <w:szCs w:val="21"/>
              </w:rPr>
              <w:t>导致福冈港口取消停靠</w:t>
            </w:r>
            <w:r w:rsidR="005B0174">
              <w:rPr>
                <w:rFonts w:ascii="仿宋" w:eastAsia="仿宋" w:hAnsi="仿宋" w:cs="宋体" w:hint="eastAsia"/>
                <w:color w:val="000000"/>
                <w:szCs w:val="21"/>
              </w:rPr>
              <w:t>，</w:t>
            </w:r>
            <w:r w:rsidRPr="00875552">
              <w:rPr>
                <w:rFonts w:ascii="仿宋" w:eastAsia="仿宋" w:hAnsi="仿宋" w:cs="宋体" w:hint="eastAsia"/>
                <w:color w:val="000000"/>
                <w:szCs w:val="21"/>
              </w:rPr>
              <w:t>赔偿每位被保险人RMB</w:t>
            </w:r>
            <w:r w:rsidR="00290F24">
              <w:rPr>
                <w:rFonts w:ascii="仿宋" w:eastAsia="仿宋" w:hAnsi="仿宋" w:cs="宋体"/>
                <w:color w:val="000000"/>
                <w:szCs w:val="21"/>
              </w:rPr>
              <w:t>4</w:t>
            </w:r>
            <w:r w:rsidR="005B0174">
              <w:rPr>
                <w:rFonts w:ascii="仿宋" w:eastAsia="仿宋" w:hAnsi="仿宋" w:cs="宋体"/>
                <w:color w:val="000000"/>
                <w:szCs w:val="21"/>
              </w:rPr>
              <w:t>00</w:t>
            </w:r>
            <w:r w:rsidRPr="00875552">
              <w:rPr>
                <w:rFonts w:ascii="仿宋" w:eastAsia="仿宋" w:hAnsi="仿宋" w:cs="宋体"/>
                <w:color w:val="000000"/>
                <w:szCs w:val="21"/>
              </w:rPr>
              <w:t>元。</w:t>
            </w:r>
          </w:p>
          <w:p w:rsidR="008808CD" w:rsidRPr="008808CD" w:rsidRDefault="008808CD" w:rsidP="00D2077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8808CD" w:rsidRPr="00F411F4" w:rsidTr="00D20779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8808CD" w:rsidRPr="00F411F4" w:rsidRDefault="008808CD" w:rsidP="005B017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 w:rsidR="00290F24">
              <w:rPr>
                <w:rFonts w:ascii="仿宋_GB2312" w:eastAsia="仿宋_GB2312"/>
                <w:szCs w:val="21"/>
              </w:rPr>
              <w:t>4</w:t>
            </w:r>
            <w:bookmarkStart w:id="0" w:name="_GoBack"/>
            <w:bookmarkEnd w:id="0"/>
            <w:r w:rsidR="005B0174"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8808CD" w:rsidRPr="00F411F4" w:rsidTr="00D20779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8808CD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8808CD" w:rsidRPr="00F411F4" w:rsidRDefault="008808CD" w:rsidP="00D20779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808CD" w:rsidRDefault="008808CD" w:rsidP="00D20779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8808CD" w:rsidRDefault="008808CD" w:rsidP="00D20779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8808CD" w:rsidRPr="00F411F4" w:rsidRDefault="008808CD" w:rsidP="00D20779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4D55A0" w:rsidRPr="008808CD" w:rsidRDefault="008808CD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sectPr w:rsidR="004D55A0" w:rsidRPr="0088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FD" w:rsidRDefault="00B700FD" w:rsidP="008808CD">
      <w:r>
        <w:separator/>
      </w:r>
    </w:p>
  </w:endnote>
  <w:endnote w:type="continuationSeparator" w:id="0">
    <w:p w:rsidR="00B700FD" w:rsidRDefault="00B700FD" w:rsidP="0088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FD" w:rsidRDefault="00B700FD" w:rsidP="008808CD">
      <w:r>
        <w:separator/>
      </w:r>
    </w:p>
  </w:footnote>
  <w:footnote w:type="continuationSeparator" w:id="0">
    <w:p w:rsidR="00B700FD" w:rsidRDefault="00B700FD" w:rsidP="0088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D7"/>
    <w:rsid w:val="00106300"/>
    <w:rsid w:val="00290F24"/>
    <w:rsid w:val="002F36AC"/>
    <w:rsid w:val="003913D7"/>
    <w:rsid w:val="004D55A0"/>
    <w:rsid w:val="005B0174"/>
    <w:rsid w:val="008808CD"/>
    <w:rsid w:val="00B7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CC7C82-5F7B-4251-AF61-6E6085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A</cp:lastModifiedBy>
  <cp:revision>3</cp:revision>
  <dcterms:created xsi:type="dcterms:W3CDTF">2019-08-30T06:16:00Z</dcterms:created>
  <dcterms:modified xsi:type="dcterms:W3CDTF">2019-09-06T05:23:00Z</dcterms:modified>
</cp:coreProperties>
</file>